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FF80" w14:textId="77777777" w:rsidR="00187877" w:rsidRDefault="00187877" w:rsidP="007D6880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</w:pPr>
      <w:r>
        <w:rPr>
          <w:rFonts w:ascii="Verdana" w:eastAsiaTheme="minorEastAsia" w:hAnsi="Verdana" w:cs="Verdana"/>
          <w:b/>
          <w:bCs/>
          <w:color w:val="262626"/>
          <w:sz w:val="22"/>
          <w:szCs w:val="22"/>
          <w:vertAlign w:val="superscript"/>
        </w:rPr>
        <w:t>MODALITA' DI PAGAMENTO </w:t>
      </w: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Il pagamento del contributo di € 30 per la visita dovrà avvenire almeno </w:t>
      </w:r>
      <w:proofErr w:type="gramStart"/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2</w:t>
      </w:r>
      <w:proofErr w:type="gramEnd"/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 giorni (lavorativi) prima della visita prenotata, tramite bonifico bancario sul c/c: 000041126939, codice IBAN: IT 88 A02008 02837 000041126939</w:t>
      </w:r>
      <w:r w:rsidR="007D6880"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, i</w:t>
      </w:r>
      <w:bookmarkStart w:id="0" w:name="_GoBack"/>
      <w:bookmarkEnd w:id="0"/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ntestato a: Università degli Studi di Firenze Piazza S. Marco, 4 Firenze,</w:t>
      </w:r>
      <w:r w:rsidRPr="00D01B85">
        <w:rPr>
          <w:rFonts w:ascii="Verdana" w:eastAsiaTheme="minorEastAsia" w:hAnsi="Verdana" w:cs="Verdana"/>
          <w:b/>
          <w:color w:val="262626"/>
          <w:sz w:val="22"/>
          <w:szCs w:val="22"/>
          <w:vertAlign w:val="superscript"/>
        </w:rPr>
        <w:t xml:space="preserve"> indicando nella causale: Istituto Papirologico G. Vitelli - </w:t>
      </w:r>
      <w:r>
        <w:rPr>
          <w:rFonts w:ascii="Verdana" w:eastAsiaTheme="minorEastAsia" w:hAnsi="Verdana" w:cs="Verdana"/>
          <w:b/>
          <w:i/>
          <w:color w:val="262626"/>
          <w:sz w:val="22"/>
          <w:szCs w:val="22"/>
          <w:vertAlign w:val="superscript"/>
        </w:rPr>
        <w:t>classe e Istituto di appartenenza</w:t>
      </w:r>
      <w:r w:rsidRPr="00D01B85">
        <w:rPr>
          <w:rFonts w:ascii="Verdana" w:eastAsiaTheme="minorEastAsia" w:hAnsi="Verdana" w:cs="Verdana"/>
          <w:b/>
          <w:color w:val="262626"/>
          <w:sz w:val="22"/>
          <w:szCs w:val="22"/>
          <w:vertAlign w:val="superscript"/>
        </w:rPr>
        <w:t xml:space="preserve">, </w:t>
      </w:r>
      <w:r w:rsidRPr="00D01B85">
        <w:rPr>
          <w:rFonts w:ascii="Verdana" w:eastAsiaTheme="minorEastAsia" w:hAnsi="Verdana" w:cs="Verdana"/>
          <w:b/>
          <w:i/>
          <w:color w:val="262626"/>
          <w:sz w:val="22"/>
          <w:szCs w:val="22"/>
          <w:vertAlign w:val="superscript"/>
        </w:rPr>
        <w:t>giorno della visita</w:t>
      </w: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.</w:t>
      </w:r>
    </w:p>
    <w:p w14:paraId="6B9AABB6" w14:textId="77777777" w:rsidR="00187877" w:rsidRDefault="00187877" w:rsidP="00187877">
      <w:pP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</w:pPr>
    </w:p>
    <w:p w14:paraId="27BA59A2" w14:textId="77777777" w:rsidR="006C01B9" w:rsidRDefault="006C01B9"/>
    <w:sectPr w:rsidR="006C01B9" w:rsidSect="006C01B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7"/>
    <w:rsid w:val="00187877"/>
    <w:rsid w:val="006C01B9"/>
    <w:rsid w:val="007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43F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877"/>
    <w:rPr>
      <w:rFonts w:ascii="Times" w:eastAsia="Times" w:hAnsi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877"/>
    <w:rPr>
      <w:rFonts w:ascii="Times" w:eastAsia="Times" w:hAnsi="Tim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Papirologico Firenze</dc:creator>
  <cp:keywords/>
  <dc:description/>
  <cp:lastModifiedBy>Istituto Papirologico Firenze</cp:lastModifiedBy>
  <cp:revision>2</cp:revision>
  <dcterms:created xsi:type="dcterms:W3CDTF">2017-12-12T12:37:00Z</dcterms:created>
  <dcterms:modified xsi:type="dcterms:W3CDTF">2017-12-20T12:45:00Z</dcterms:modified>
</cp:coreProperties>
</file>